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F4001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안녕하세요. 서울특별시 청년허브와 사단법인 씨즈가 함께하는 2022년 글로벌 솔루션랩 2부에 초대합니다. </w:t>
      </w:r>
    </w:p>
    <w:p w14:paraId="64373005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</w:p>
    <w:p w14:paraId="343A0F80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>1부. "고립과 외로움에 대한 공동대응”에 이어, 2부는 변화하는 복지 수요를 효과적으로 충족하기 위해 과학기술의 융합을 시도하는 복지서비스의 혁신방안인 “복지기술(Welfare Technology)”이 사회적 고립에 대한 해법이 될 수 있을지 치열하게 고민하는 국내외 전문가와 실천가들의 이야기를 들어봅니다.</w:t>
      </w:r>
    </w:p>
    <w:p w14:paraId="3271799E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</w:p>
    <w:p w14:paraId="46536D40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b/>
          <w:bCs/>
          <w:kern w:val="0"/>
          <w:sz w:val="26"/>
          <w:szCs w:val="26"/>
        </w:rPr>
      </w:pPr>
      <w:r w:rsidRPr="00745BE4">
        <w:rPr>
          <w:rFonts w:ascii="Segoe UI Symbol" w:hAnsi="Segoe UI Symbol" w:cs="Segoe UI Symbol"/>
          <w:kern w:val="0"/>
          <w:sz w:val="26"/>
          <w:szCs w:val="26"/>
        </w:rPr>
        <w:t>❒</w:t>
      </w:r>
      <w:r w:rsidRPr="00745BE4">
        <w:rPr>
          <w:rFonts w:asciiTheme="minorEastAsia" w:hAnsiTheme="minorEastAsia" w:cs="AppleSystemUIFont"/>
          <w:b/>
          <w:bCs/>
          <w:kern w:val="0"/>
          <w:sz w:val="26"/>
          <w:szCs w:val="26"/>
        </w:rPr>
        <w:t xml:space="preserve"> 행사 개요</w:t>
      </w:r>
    </w:p>
    <w:p w14:paraId="09931BB3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</w:p>
    <w:p w14:paraId="6B9A67A2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b/>
          <w:bCs/>
          <w:kern w:val="0"/>
          <w:sz w:val="26"/>
          <w:szCs w:val="26"/>
        </w:rPr>
        <w:t>4회차. 포스트코로나, 복지기술에 주목하다</w:t>
      </w:r>
    </w:p>
    <w:p w14:paraId="1D86A83E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>-일시: 8월 31일 (수) 16시</w:t>
      </w:r>
    </w:p>
    <w:p w14:paraId="51F105B3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-연사: Chiara </w:t>
      </w:r>
      <w:proofErr w:type="spellStart"/>
      <w:r w:rsidRPr="00745BE4">
        <w:rPr>
          <w:rFonts w:asciiTheme="minorEastAsia" w:hAnsiTheme="minorEastAsia" w:cs="AppleSystemUIFont"/>
          <w:kern w:val="0"/>
          <w:sz w:val="26"/>
          <w:szCs w:val="26"/>
        </w:rPr>
        <w:t>Carlini</w:t>
      </w:r>
      <w:proofErr w:type="spellEnd"/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 (영국 Tech Force 19 Challenges 운영팀장)</w:t>
      </w:r>
    </w:p>
    <w:p w14:paraId="26748031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>-내용: 영국에서 코로나19 이후 대두된 다양한 사회문제에 대해 기술 기반의 솔루션을 공모, 시상한 경연대회인 Tech Force 19 Challenges 팀이 주목한 뉴노멀 사회에서 복지기술의 필요성과 가능성에 대해 진단합니다.</w:t>
      </w:r>
    </w:p>
    <w:p w14:paraId="5E669B4F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b/>
          <w:bCs/>
          <w:kern w:val="0"/>
          <w:sz w:val="26"/>
          <w:szCs w:val="26"/>
        </w:rPr>
      </w:pPr>
    </w:p>
    <w:p w14:paraId="216118CB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b/>
          <w:bCs/>
          <w:kern w:val="0"/>
          <w:sz w:val="26"/>
          <w:szCs w:val="26"/>
        </w:rPr>
        <w:t xml:space="preserve">5회차. 사회적 연결의 디지털 전환  </w:t>
      </w:r>
    </w:p>
    <w:p w14:paraId="2500D739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>-일시: 9월 7일 (수) 16시</w:t>
      </w:r>
    </w:p>
    <w:p w14:paraId="2C4D7761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-연사: Anders </w:t>
      </w:r>
      <w:proofErr w:type="spellStart"/>
      <w:r w:rsidRPr="00745BE4">
        <w:rPr>
          <w:rFonts w:asciiTheme="minorEastAsia" w:hAnsiTheme="minorEastAsia" w:cs="AppleSystemUIFont"/>
          <w:kern w:val="0"/>
          <w:sz w:val="26"/>
          <w:szCs w:val="26"/>
        </w:rPr>
        <w:t>Stæhr</w:t>
      </w:r>
      <w:proofErr w:type="spellEnd"/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 (덴마크 </w:t>
      </w:r>
      <w:proofErr w:type="spellStart"/>
      <w:r w:rsidRPr="00745BE4">
        <w:rPr>
          <w:rFonts w:asciiTheme="minorEastAsia" w:hAnsiTheme="minorEastAsia" w:cs="AppleSystemUIFont"/>
          <w:kern w:val="0"/>
          <w:sz w:val="26"/>
          <w:szCs w:val="26"/>
        </w:rPr>
        <w:t>Boblberg</w:t>
      </w:r>
      <w:proofErr w:type="spellEnd"/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 공동창업자) / Laura </w:t>
      </w:r>
      <w:proofErr w:type="spellStart"/>
      <w:r w:rsidRPr="00745BE4">
        <w:rPr>
          <w:rFonts w:asciiTheme="minorEastAsia" w:hAnsiTheme="minorEastAsia" w:cs="AppleSystemUIFont"/>
          <w:kern w:val="0"/>
          <w:sz w:val="26"/>
          <w:szCs w:val="26"/>
        </w:rPr>
        <w:t>Rouhan</w:t>
      </w:r>
      <w:proofErr w:type="spellEnd"/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 (호주 Friends for Good 공동창업자)</w:t>
      </w:r>
    </w:p>
    <w:p w14:paraId="32E99DA1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-내용: 덴마크 적십자와의 파트너십으로 고립 상태에 있는 사람들에게 커뮤니티 재형성 기회를 제공하는 40만명 이상 사용자를 보유한 덴마크 최대의 디지털 플랫폼인 </w:t>
      </w:r>
      <w:proofErr w:type="spellStart"/>
      <w:r w:rsidRPr="00745BE4">
        <w:rPr>
          <w:rFonts w:asciiTheme="minorEastAsia" w:hAnsiTheme="minorEastAsia" w:cs="AppleSystemUIFont"/>
          <w:kern w:val="0"/>
          <w:sz w:val="26"/>
          <w:szCs w:val="26"/>
        </w:rPr>
        <w:t>Boblberg</w:t>
      </w:r>
      <w:proofErr w:type="spellEnd"/>
      <w:r w:rsidRPr="00745BE4">
        <w:rPr>
          <w:rFonts w:asciiTheme="minorEastAsia" w:hAnsiTheme="minorEastAsia" w:cs="AppleSystemUIFont"/>
          <w:kern w:val="0"/>
          <w:sz w:val="26"/>
          <w:szCs w:val="26"/>
        </w:rPr>
        <w:t>와 시민 자원봉사자가 주축이 되어 외로움에 대응하는 호주의 지정 자선단체 및 비영리기관인 Friends for Good의 공동창업자로부터 디지털 플랫폼을 활용한 사회적 연결 강화의 한계와 가능성에 대해 알아봅니다.</w:t>
      </w:r>
    </w:p>
    <w:p w14:paraId="4750F7B7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</w:p>
    <w:p w14:paraId="083BF33D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b/>
          <w:bCs/>
          <w:kern w:val="0"/>
          <w:sz w:val="26"/>
          <w:szCs w:val="26"/>
        </w:rPr>
        <w:t>6회차. 국내 복지기술의 현황과 전망</w:t>
      </w:r>
    </w:p>
    <w:p w14:paraId="7EEF10C5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>-일시: 9월 14일 (수) 16시</w:t>
      </w:r>
    </w:p>
    <w:p w14:paraId="34635CD0" w14:textId="6B60E175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-연사: 이지택 (다솜이재단 헬로우케어 연구원) / 김수완 (강남대학교 </w:t>
      </w:r>
      <w:proofErr w:type="spellStart"/>
      <w:r w:rsidR="00CF15A8" w:rsidRPr="00745BE4">
        <w:rPr>
          <w:rFonts w:asciiTheme="minorEastAsia" w:hAnsiTheme="minorEastAsia" w:cs="AppleSystemUIFont" w:hint="eastAsia"/>
          <w:kern w:val="0"/>
          <w:sz w:val="26"/>
          <w:szCs w:val="26"/>
          <w:lang w:eastAsia="ko-KR"/>
        </w:rPr>
        <w:t>미래복지융복합연구소장</w:t>
      </w:r>
      <w:proofErr w:type="spellEnd"/>
      <w:r w:rsidR="00CF15A8" w:rsidRPr="00745BE4">
        <w:rPr>
          <w:rFonts w:asciiTheme="minorEastAsia" w:hAnsiTheme="minorEastAsia" w:cs="AppleSystemUIFont" w:hint="eastAsia"/>
          <w:kern w:val="0"/>
          <w:sz w:val="26"/>
          <w:szCs w:val="26"/>
          <w:lang w:eastAsia="ko-KR"/>
        </w:rPr>
        <w:t xml:space="preserve"> </w:t>
      </w:r>
      <w:r w:rsidR="00CF15A8" w:rsidRPr="00745BE4">
        <w:rPr>
          <w:rFonts w:asciiTheme="minorEastAsia" w:hAnsiTheme="minorEastAsia" w:cs="AppleSystemUIFont"/>
          <w:kern w:val="0"/>
          <w:sz w:val="26"/>
          <w:szCs w:val="26"/>
          <w:lang w:eastAsia="ko-KR"/>
        </w:rPr>
        <w:t xml:space="preserve">/ </w:t>
      </w:r>
      <w:r w:rsidRPr="00745BE4">
        <w:rPr>
          <w:rFonts w:asciiTheme="minorEastAsia" w:hAnsiTheme="minorEastAsia" w:cs="AppleSystemUIFont"/>
          <w:kern w:val="0"/>
          <w:sz w:val="26"/>
          <w:szCs w:val="26"/>
        </w:rPr>
        <w:t>사회복지학부 교수)</w:t>
      </w:r>
    </w:p>
    <w:p w14:paraId="62EC6C28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>-내용: 국내 복지기술의 개발 현황과 복지기술 기반의 사회혁신을 위한 주요 쟁점을 알아보고, 돌봄 체계의 디지털 전환을 모색하는 헬로우케어의 사례를 들어봅니다.</w:t>
      </w:r>
    </w:p>
    <w:p w14:paraId="22FE1725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</w:p>
    <w:p w14:paraId="08CAAD67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="Segoe UI Symbol" w:hAnsi="Segoe UI Symbol" w:cs="Segoe UI Symbol"/>
          <w:kern w:val="0"/>
          <w:sz w:val="26"/>
          <w:szCs w:val="26"/>
        </w:rPr>
        <w:t>❒</w:t>
      </w:r>
      <w:r w:rsidRPr="00745BE4">
        <w:rPr>
          <w:rFonts w:asciiTheme="minorEastAsia" w:hAnsiTheme="minorEastAsia" w:cs="AppleSystemUIFont"/>
          <w:b/>
          <w:bCs/>
          <w:kern w:val="0"/>
          <w:sz w:val="26"/>
          <w:szCs w:val="26"/>
        </w:rPr>
        <w:t xml:space="preserve"> 참석방법</w:t>
      </w:r>
    </w:p>
    <w:p w14:paraId="626AFC6B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</w:p>
    <w:p w14:paraId="049449EA" w14:textId="7887C2B0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행사에 참석을 원하시는 분들은, 아래 안내드린 사전등록 링크에 접속하여 신청서를 작성해주세요. 행사 전, 등록하신 이메일로 행사의 ZOOM링크를 전달해 드릴 예정입니다.  </w:t>
      </w:r>
    </w:p>
    <w:p w14:paraId="47E4407E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="Arial" w:hAnsi="Arial" w:cs="Arial"/>
          <w:b/>
          <w:bCs/>
          <w:kern w:val="0"/>
          <w:sz w:val="26"/>
          <w:szCs w:val="26"/>
        </w:rPr>
        <w:t>►</w:t>
      </w:r>
      <w:r w:rsidRPr="00745BE4">
        <w:rPr>
          <w:rFonts w:asciiTheme="minorEastAsia" w:hAnsiTheme="minorEastAsia" w:cs="AppleSystemUIFont"/>
          <w:b/>
          <w:bCs/>
          <w:kern w:val="0"/>
          <w:sz w:val="26"/>
          <w:szCs w:val="26"/>
        </w:rPr>
        <w:t xml:space="preserve"> 사전등록 링크: </w:t>
      </w:r>
      <w:r w:rsidRPr="00745BE4">
        <w:rPr>
          <w:rFonts w:asciiTheme="minorEastAsia" w:hAnsiTheme="minorEastAsia" w:cs="AppleSystemUIFont"/>
          <w:color w:val="DCA10D"/>
          <w:kern w:val="0"/>
          <w:sz w:val="26"/>
          <w:szCs w:val="26"/>
        </w:rPr>
        <w:t>https://forms.gle/AfH8TQkvAv2FTx2R8</w:t>
      </w:r>
    </w:p>
    <w:p w14:paraId="1A8AFB3E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</w:p>
    <w:p w14:paraId="60D5285A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="Segoe UI Symbol" w:hAnsi="Segoe UI Symbol" w:cs="Segoe UI Symbol"/>
          <w:kern w:val="0"/>
          <w:sz w:val="26"/>
          <w:szCs w:val="26"/>
        </w:rPr>
        <w:t>❒</w:t>
      </w:r>
      <w:r w:rsidRPr="00745BE4">
        <w:rPr>
          <w:rFonts w:asciiTheme="minorEastAsia" w:hAnsiTheme="minorEastAsia" w:cs="AppleSystemUIFont"/>
          <w:b/>
          <w:bCs/>
          <w:kern w:val="0"/>
          <w:sz w:val="26"/>
          <w:szCs w:val="26"/>
        </w:rPr>
        <w:t xml:space="preserve"> 문의처</w:t>
      </w:r>
    </w:p>
    <w:p w14:paraId="6C79F2B0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>행사와 관련하여 문의사항이 있으시면 언제든지 연락주세요:)</w:t>
      </w:r>
    </w:p>
    <w:p w14:paraId="1D603CA8" w14:textId="77777777" w:rsidR="001B35E2" w:rsidRPr="00745BE4" w:rsidRDefault="001B35E2" w:rsidP="001B35E2">
      <w:pPr>
        <w:wordWrap/>
        <w:adjustRightInd w:val="0"/>
        <w:jc w:val="left"/>
        <w:rPr>
          <w:rFonts w:asciiTheme="minorEastAsia" w:hAnsiTheme="minorEastAsia" w:cs="AppleSystemUIFont"/>
          <w:kern w:val="0"/>
          <w:sz w:val="26"/>
          <w:szCs w:val="26"/>
        </w:rPr>
      </w:pPr>
      <w:r w:rsidRPr="00745BE4">
        <w:rPr>
          <w:rFonts w:asciiTheme="minorEastAsia" w:hAnsiTheme="minorEastAsia" w:cs="AppleSystemUIFont"/>
          <w:kern w:val="0"/>
          <w:sz w:val="26"/>
          <w:szCs w:val="26"/>
        </w:rPr>
        <w:t>(</w:t>
      </w:r>
      <w:r w:rsidRPr="00745BE4">
        <w:rPr>
          <w:rFonts w:asciiTheme="minorEastAsia" w:hAnsiTheme="minorEastAsia" w:cs="AppleExternalUIFontKorean-Regul" w:hint="eastAsia"/>
          <w:kern w:val="0"/>
          <w:sz w:val="26"/>
          <w:szCs w:val="26"/>
        </w:rPr>
        <w:t>담당자</w:t>
      </w:r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 </w:t>
      </w:r>
      <w:r w:rsidRPr="00745BE4">
        <w:rPr>
          <w:rFonts w:asciiTheme="minorEastAsia" w:hAnsiTheme="minorEastAsia" w:cs="AppleExternalUIFontKorean-Regul" w:hint="eastAsia"/>
          <w:kern w:val="0"/>
          <w:sz w:val="26"/>
          <w:szCs w:val="26"/>
        </w:rPr>
        <w:t>이메일</w:t>
      </w:r>
      <w:r w:rsidRPr="00745BE4">
        <w:rPr>
          <w:rFonts w:asciiTheme="minorEastAsia" w:hAnsiTheme="minorEastAsia" w:cs="AppleSystemUIFont"/>
          <w:kern w:val="0"/>
          <w:sz w:val="26"/>
          <w:szCs w:val="26"/>
        </w:rPr>
        <w:t xml:space="preserve">: </w:t>
      </w:r>
      <w:hyperlink r:id="rId4" w:history="1">
        <w:r w:rsidRPr="00745BE4">
          <w:rPr>
            <w:rFonts w:asciiTheme="minorEastAsia" w:hAnsiTheme="minorEastAsia" w:cs="AppleSystemUIFont"/>
            <w:color w:val="DCA10D"/>
            <w:kern w:val="0"/>
            <w:sz w:val="26"/>
            <w:szCs w:val="26"/>
          </w:rPr>
          <w:t>zcxvcb111@youthhub.kr</w:t>
        </w:r>
      </w:hyperlink>
      <w:r w:rsidRPr="00745BE4">
        <w:rPr>
          <w:rFonts w:asciiTheme="minorEastAsia" w:hAnsiTheme="minorEastAsia" w:cs="AppleSystemUIFont"/>
          <w:kern w:val="0"/>
          <w:sz w:val="26"/>
          <w:szCs w:val="26"/>
        </w:rPr>
        <w:t>)</w:t>
      </w:r>
    </w:p>
    <w:p w14:paraId="58C648C4" w14:textId="77777777" w:rsidR="001B35E2" w:rsidRPr="00745BE4" w:rsidRDefault="001B35E2">
      <w:pPr>
        <w:rPr>
          <w:rFonts w:asciiTheme="minorEastAsia" w:hAnsiTheme="minorEastAsia"/>
        </w:rPr>
      </w:pPr>
    </w:p>
    <w:sectPr w:rsidR="001B35E2" w:rsidRPr="00745BE4" w:rsidSect="0050116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ExternalUIFontKorean-Regul">
    <w:altName w:val="맑은 고딕"/>
    <w:panose1 w:val="020B0604020202020204"/>
    <w:charset w:val="81"/>
    <w:family w:val="auto"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5E2"/>
    <w:rsid w:val="001B35E2"/>
    <w:rsid w:val="00745BE4"/>
    <w:rsid w:val="00B77FB7"/>
    <w:rsid w:val="00CF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1E6D3A"/>
  <w15:chartTrackingRefBased/>
  <w15:docId w15:val="{02C3FD51-6B57-0E40-994C-A4105FDC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cxvcb111@youthhub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seongyoun</dc:creator>
  <cp:keywords/>
  <dc:description/>
  <cp:lastModifiedBy>Lee seongyoun</cp:lastModifiedBy>
  <cp:revision>3</cp:revision>
  <dcterms:created xsi:type="dcterms:W3CDTF">2022-08-09T14:21:00Z</dcterms:created>
  <dcterms:modified xsi:type="dcterms:W3CDTF">2022-08-12T04:38:00Z</dcterms:modified>
</cp:coreProperties>
</file>